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ind w:left="0" w:firstLine="0"/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FRANCISCO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Pobre seré entre los pobres,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mi vida una oración.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Gloria, dinero no quiero por mí,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solo servirte mi Dios.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Dios eres Tú,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todo eres Tú,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vida luz y calor.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Dios eres Tú,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todo eres Tú,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Padre mi grande Amor.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Piedra con piedra cantando,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tu casa levantaré.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Frio y fatiga leticia por mí,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siempre lo haré para Ti.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Amar a mis enemigos,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siempre donar amistad.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Un instrumento de tu grande paz,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mi pobre vida será.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Gracias por hermano sol,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mirando su resplandor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toda tristeza se aleja de mí;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Padre me abla de Ti.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Dios eres Tú…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La, la, la, la, la, la…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Padre yo vivo por Ti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